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9C0" w:rsidRDefault="005376D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480810" cy="8919056"/>
            <wp:effectExtent l="0" t="0" r="0" b="0"/>
            <wp:docPr id="1" name="Рисунок 1" descr="C:\Users\Айгуль\Pictures\2023-07-2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Pictures\2023-07-26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6D7" w:rsidRDefault="005376D7">
      <w:pPr>
        <w:rPr>
          <w:lang w:val="tt-RU"/>
        </w:rPr>
      </w:pPr>
    </w:p>
    <w:p w:rsidR="005376D7" w:rsidRDefault="005376D7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80810" cy="8919056"/>
            <wp:effectExtent l="0" t="0" r="0" b="0"/>
            <wp:docPr id="2" name="Рисунок 2" descr="C:\Users\Айгуль\Pictures\2023-07-2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Pictures\2023-07-26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6D7" w:rsidRDefault="005376D7">
      <w:pPr>
        <w:rPr>
          <w:lang w:val="tt-RU"/>
        </w:rPr>
      </w:pPr>
    </w:p>
    <w:p w:rsidR="005376D7" w:rsidRDefault="005376D7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80810" cy="8919056"/>
            <wp:effectExtent l="0" t="0" r="0" b="0"/>
            <wp:docPr id="3" name="Рисунок 3" descr="C:\Users\Айгуль\Pictures\2023-07-26\Приказ №84.1 О зачислении в 1 класс от 11.07.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Pictures\2023-07-26\Приказ №84.1 О зачислении в 1 класс от 11.07.20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6D7" w:rsidRDefault="005376D7">
      <w:pPr>
        <w:rPr>
          <w:lang w:val="tt-RU"/>
        </w:rPr>
      </w:pPr>
    </w:p>
    <w:p w:rsidR="005376D7" w:rsidRPr="005376D7" w:rsidRDefault="005376D7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80810" cy="8919056"/>
            <wp:effectExtent l="0" t="0" r="0" b="0"/>
            <wp:docPr id="4" name="Рисунок 4" descr="C:\Users\Айгуль\Pictures\2023-07-26\Приказ №85.1 О зачилении в 1 класс от 24.07.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гуль\Pictures\2023-07-26\Приказ №85.1 О зачилении в 1 класс от 24.07.20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76D7" w:rsidRPr="005376D7" w:rsidSect="005376D7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6D7"/>
    <w:rsid w:val="005376D7"/>
    <w:rsid w:val="0060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6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6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2023-07-27T05:06:00Z</dcterms:created>
  <dcterms:modified xsi:type="dcterms:W3CDTF">2023-07-27T05:14:00Z</dcterms:modified>
</cp:coreProperties>
</file>